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r w:rsidR="00EE53A2" w:rsidRPr="004C41BC">
        <w:rPr>
          <w:rFonts w:ascii="Arial" w:hAnsi="Arial" w:cs="Arial"/>
        </w:rPr>
        <w:t xml:space="preserve"> .</w:t>
      </w:r>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 .………*</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(Dz. U. z 2020 r. poz. 1359) w związku z orzeczeniem sądu z dnia ………. Sygn..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lastRenderedPageBreak/>
        <w:t xml:space="preserve">**  Niepotrzebne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303E9F83" w14:textId="12B90852" w:rsidR="009039DA" w:rsidRDefault="000703BD" w:rsidP="009039DA">
      <w:pPr>
        <w:numPr>
          <w:ilvl w:val="0"/>
          <w:numId w:val="14"/>
        </w:numPr>
        <w:spacing w:before="120" w:after="160" w:line="256"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9039DA">
        <w:rPr>
          <w:rFonts w:ascii="Arial" w:eastAsiaTheme="minorHAnsi" w:hAnsi="Arial" w:cs="Arial"/>
          <w:spacing w:val="-6"/>
          <w:lang w:eastAsia="en-US"/>
        </w:rPr>
        <w:t>Łódzkiego</w:t>
      </w:r>
      <w:r w:rsidRPr="004C41BC">
        <w:rPr>
          <w:rFonts w:ascii="Arial" w:eastAsiaTheme="minorHAnsi" w:hAnsi="Arial" w:cs="Arial"/>
          <w:spacing w:val="-6"/>
          <w:lang w:eastAsia="en-US"/>
        </w:rPr>
        <w:t xml:space="preserve"> z siedzibą w </w:t>
      </w:r>
      <w:r w:rsidR="009039DA">
        <w:rPr>
          <w:rFonts w:ascii="Arial" w:eastAsiaTheme="minorHAnsi" w:hAnsi="Arial" w:cs="Arial"/>
          <w:spacing w:val="-6"/>
          <w:lang w:eastAsia="en-US"/>
        </w:rPr>
        <w:t>Łodzi, al. Piłsudskiego 8, 90-051 Łódź</w:t>
      </w:r>
      <w:r w:rsidRPr="004C41BC">
        <w:rPr>
          <w:rFonts w:ascii="Arial" w:eastAsiaTheme="minorHAnsi" w:hAnsi="Arial" w:cs="Arial"/>
          <w:spacing w:val="-6"/>
          <w:lang w:eastAsia="en-US"/>
        </w:rPr>
        <w:t xml:space="preserve">. Z Administratorem można kontaktować się poprzez e-mail: </w:t>
      </w:r>
      <w:hyperlink r:id="rId9" w:history="1">
        <w:r w:rsidR="00EE2A2E" w:rsidRPr="00DA4B67">
          <w:rPr>
            <w:rStyle w:val="Hipercze"/>
            <w:rFonts w:ascii="Arial" w:eastAsiaTheme="minorHAnsi" w:hAnsi="Arial" w:cs="Arial"/>
            <w:spacing w:val="-6"/>
            <w:lang w:eastAsia="en-US"/>
          </w:rPr>
          <w:t>info@lodzkie.pl</w:t>
        </w:r>
      </w:hyperlink>
      <w:r w:rsidRPr="004C41BC">
        <w:rPr>
          <w:rFonts w:ascii="Arial" w:eastAsiaTheme="minorHAnsi" w:hAnsi="Arial" w:cs="Arial"/>
          <w:spacing w:val="-6"/>
          <w:lang w:eastAsia="en-US"/>
        </w:rPr>
        <w:t xml:space="preserve"> lub pisemnie na adres korespondencyjny </w:t>
      </w:r>
      <w:r w:rsidR="009039DA">
        <w:rPr>
          <w:rFonts w:ascii="Arial" w:eastAsiaTheme="minorHAnsi" w:hAnsi="Arial" w:cs="Arial"/>
          <w:spacing w:val="-6"/>
          <w:lang w:eastAsia="en-US"/>
        </w:rPr>
        <w:t xml:space="preserve">Urząd Marszałkowski Województwa Łódzkiego, al. Piłsudskiego 8, 90-051 Łódź. </w:t>
      </w:r>
    </w:p>
    <w:p w14:paraId="3B7971C1" w14:textId="311AAEC6"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Administrator wyznaczył inspektora ochrony danych, z którym można kontaktować się w sprawach dotyczących przetwarzania danych osobowych oraz korzystania z praw związanych z przetwarzaniem danych, poprzez adres e-mail</w:t>
      </w:r>
      <w:r w:rsidR="00EE2A2E">
        <w:rPr>
          <w:rFonts w:ascii="Arial" w:eastAsiaTheme="minorHAnsi" w:hAnsi="Arial" w:cs="Arial"/>
          <w:spacing w:val="-6"/>
          <w:lang w:eastAsia="en-US"/>
        </w:rPr>
        <w:t>:</w:t>
      </w:r>
      <w:r w:rsidRPr="004C41BC">
        <w:rPr>
          <w:rFonts w:ascii="Arial" w:eastAsiaTheme="minorHAnsi" w:hAnsi="Arial" w:cs="Arial"/>
          <w:spacing w:val="-6"/>
          <w:lang w:eastAsia="en-US"/>
        </w:rPr>
        <w:t xml:space="preserve"> </w:t>
      </w:r>
      <w:hyperlink r:id="rId10" w:history="1">
        <w:r w:rsidR="00EE2A2E" w:rsidRPr="00DA4B67">
          <w:rPr>
            <w:rStyle w:val="Hipercze"/>
            <w:rFonts w:ascii="Arial" w:eastAsiaTheme="minorHAnsi" w:hAnsi="Arial" w:cs="Arial"/>
            <w:spacing w:val="-6"/>
            <w:lang w:eastAsia="en-US"/>
          </w:rPr>
          <w:t>iod@lodzkie.pl</w:t>
        </w:r>
      </w:hyperlink>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w:t>
      </w:r>
      <w:r w:rsidRPr="004C41BC">
        <w:rPr>
          <w:rFonts w:ascii="Arial" w:eastAsiaTheme="minorHAnsi" w:hAnsi="Arial" w:cs="Arial"/>
          <w:spacing w:val="-6"/>
          <w:lang w:eastAsia="en-US"/>
        </w:rPr>
        <w:lastRenderedPageBreak/>
        <w:t>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lastRenderedPageBreak/>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11"/>
      <w:footerReference w:type="default" r:id="rId12"/>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F1AD" w14:textId="77777777" w:rsidR="000551B2" w:rsidRDefault="000551B2">
      <w:r>
        <w:separator/>
      </w:r>
    </w:p>
  </w:endnote>
  <w:endnote w:type="continuationSeparator" w:id="0">
    <w:p w14:paraId="79A0D1E2" w14:textId="77777777" w:rsidR="000551B2" w:rsidRDefault="000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64374A91"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EE2A2E">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EE2A2E" w:rsidRPr="00EE2A2E">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519E" w14:textId="77777777" w:rsidR="000551B2" w:rsidRDefault="000551B2">
      <w:r>
        <w:separator/>
      </w:r>
    </w:p>
  </w:footnote>
  <w:footnote w:type="continuationSeparator" w:id="0">
    <w:p w14:paraId="0D32E894" w14:textId="77777777" w:rsidR="000551B2" w:rsidRDefault="0005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3456D7" w:rsidRDefault="00AF77D0" w:rsidP="00AF77D0">
    <w:pPr>
      <w:pStyle w:val="Nagwek"/>
      <w:jc w:val="right"/>
      <w:rPr>
        <w:sz w:val="20"/>
        <w:szCs w:val="20"/>
      </w:rPr>
    </w:pPr>
    <w:r w:rsidRPr="003456D7">
      <w:rPr>
        <w:sz w:val="20"/>
        <w:szCs w:val="20"/>
      </w:rPr>
      <w:t xml:space="preserve">Załącznik nr </w:t>
    </w:r>
    <w:r w:rsidR="009111E8" w:rsidRPr="003456D7">
      <w:rPr>
        <w:sz w:val="20"/>
        <w:szCs w:val="20"/>
      </w:rPr>
      <w:t>6</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791631241">
    <w:abstractNumId w:val="2"/>
  </w:num>
  <w:num w:numId="2" w16cid:durableId="1751809621">
    <w:abstractNumId w:val="5"/>
  </w:num>
  <w:num w:numId="3" w16cid:durableId="224877487">
    <w:abstractNumId w:val="6"/>
  </w:num>
  <w:num w:numId="4" w16cid:durableId="801776243">
    <w:abstractNumId w:val="0"/>
  </w:num>
  <w:num w:numId="5" w16cid:durableId="253787727">
    <w:abstractNumId w:val="8"/>
  </w:num>
  <w:num w:numId="6" w16cid:durableId="1188832371">
    <w:abstractNumId w:val="1"/>
  </w:num>
  <w:num w:numId="7" w16cid:durableId="14317747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9104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318229">
    <w:abstractNumId w:val="10"/>
  </w:num>
  <w:num w:numId="10" w16cid:durableId="1631862261">
    <w:abstractNumId w:val="3"/>
  </w:num>
  <w:num w:numId="11" w16cid:durableId="556671732">
    <w:abstractNumId w:val="10"/>
  </w:num>
  <w:num w:numId="12" w16cid:durableId="694380598">
    <w:abstractNumId w:val="7"/>
  </w:num>
  <w:num w:numId="13" w16cid:durableId="848838017">
    <w:abstractNumId w:val="9"/>
  </w:num>
  <w:num w:numId="14" w16cid:durableId="1181550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EC"/>
    <w:rsid w:val="0000133F"/>
    <w:rsid w:val="000079F1"/>
    <w:rsid w:val="00011A39"/>
    <w:rsid w:val="00022726"/>
    <w:rsid w:val="00030025"/>
    <w:rsid w:val="00040430"/>
    <w:rsid w:val="00043D8C"/>
    <w:rsid w:val="00044E61"/>
    <w:rsid w:val="00051D80"/>
    <w:rsid w:val="000551B2"/>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39DA"/>
    <w:rsid w:val="0090436D"/>
    <w:rsid w:val="0090453F"/>
    <w:rsid w:val="0091086F"/>
    <w:rsid w:val="00910F02"/>
    <w:rsid w:val="009111E8"/>
    <w:rsid w:val="0091213C"/>
    <w:rsid w:val="00916137"/>
    <w:rsid w:val="00917173"/>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031"/>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7725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2A2E"/>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A65EB49D-1B88-4D59-84A1-C3860A3D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 w:type="character" w:styleId="UyteHipercze">
    <w:name w:val="FollowedHyperlink"/>
    <w:basedOn w:val="Domylnaczcionkaakapitu"/>
    <w:semiHidden/>
    <w:unhideWhenUsed/>
    <w:rsid w:val="00BF6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862469427">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lodzkie.pl" TargetMode="External"/><Relationship Id="rId4" Type="http://schemas.openxmlformats.org/officeDocument/2006/relationships/styles" Target="styles.xml"/><Relationship Id="rId9" Type="http://schemas.openxmlformats.org/officeDocument/2006/relationships/hyperlink" Target="mailto:info@lodz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6AAD00C2-6829-439E-B41D-198F15384AEA}">
  <ds:schemaRefs>
    <ds:schemaRef ds:uri="http://schemas.openxmlformats.org/officeDocument/2006/bibliography"/>
  </ds:schemaRefs>
</ds:datastoreItem>
</file>

<file path=customXml/itemProps2.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1439</Words>
  <Characters>8635</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10054</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Marcin Mikołajczyk</cp:lastModifiedBy>
  <cp:revision>2</cp:revision>
  <cp:lastPrinted>2022-06-14T12:56:00Z</cp:lastPrinted>
  <dcterms:created xsi:type="dcterms:W3CDTF">2026-04-13T08:11:00Z</dcterms:created>
  <dcterms:modified xsi:type="dcterms:W3CDTF">2026-04-13T08:11:00Z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